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4E" w:rsidRDefault="00B302ED" w:rsidP="00076F4E">
      <w:pPr>
        <w:spacing w:after="0"/>
        <w:jc w:val="both"/>
        <w:rPr>
          <w:rFonts w:ascii="Times New Roman" w:hAnsi="Times New Roman"/>
          <w:kern w:val="20"/>
          <w:sz w:val="24"/>
          <w:szCs w:val="24"/>
        </w:rPr>
      </w:pPr>
      <w:bookmarkStart w:id="0" w:name="_GoBack"/>
      <w:bookmarkEnd w:id="0"/>
      <w:r w:rsidRPr="007671D6">
        <w:rPr>
          <w:noProof/>
          <w:lang w:eastAsia="ru-RU"/>
        </w:rPr>
        <w:drawing>
          <wp:inline distT="0" distB="0" distL="0" distR="0">
            <wp:extent cx="5534660" cy="1591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F4E" w:rsidRPr="0071501F">
        <w:rPr>
          <w:rFonts w:ascii="Times New Roman" w:hAnsi="Times New Roman"/>
          <w:kern w:val="20"/>
          <w:sz w:val="24"/>
          <w:szCs w:val="24"/>
        </w:rPr>
        <w:t xml:space="preserve"> </w:t>
      </w:r>
    </w:p>
    <w:p w:rsidR="00076F4E" w:rsidRDefault="00076F4E" w:rsidP="00076F4E">
      <w:pPr>
        <w:spacing w:after="0"/>
        <w:jc w:val="center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b/>
          <w:bCs/>
          <w:kern w:val="20"/>
          <w:sz w:val="24"/>
          <w:szCs w:val="24"/>
        </w:rPr>
        <w:t>0</w:t>
      </w:r>
      <w:r w:rsidRPr="0090428F">
        <w:rPr>
          <w:rFonts w:ascii="Times New Roman" w:hAnsi="Times New Roman"/>
          <w:b/>
          <w:bCs/>
          <w:kern w:val="20"/>
          <w:sz w:val="24"/>
          <w:szCs w:val="24"/>
        </w:rPr>
        <w:t>1</w:t>
      </w:r>
      <w:r w:rsidRPr="00DD0A88">
        <w:rPr>
          <w:rFonts w:ascii="Times New Roman" w:hAnsi="Times New Roman"/>
          <w:b/>
          <w:bCs/>
          <w:kern w:val="20"/>
          <w:sz w:val="24"/>
          <w:szCs w:val="24"/>
        </w:rPr>
        <w:t xml:space="preserve"> апреля 202</w:t>
      </w:r>
      <w:r w:rsidRPr="0090428F">
        <w:rPr>
          <w:rFonts w:ascii="Times New Roman" w:hAnsi="Times New Roman"/>
          <w:b/>
          <w:bCs/>
          <w:kern w:val="20"/>
          <w:sz w:val="24"/>
          <w:szCs w:val="24"/>
        </w:rPr>
        <w:t>2</w:t>
      </w:r>
      <w:r>
        <w:rPr>
          <w:rFonts w:ascii="Times New Roman" w:hAnsi="Times New Roman"/>
          <w:b/>
          <w:bCs/>
          <w:kern w:val="20"/>
          <w:sz w:val="24"/>
          <w:szCs w:val="24"/>
        </w:rPr>
        <w:t xml:space="preserve"> Москва</w:t>
      </w:r>
      <w:r w:rsidRPr="00280A59">
        <w:rPr>
          <w:rFonts w:ascii="Times New Roman" w:hAnsi="Times New Roman"/>
          <w:kern w:val="20"/>
          <w:sz w:val="24"/>
          <w:szCs w:val="24"/>
        </w:rPr>
        <w:t xml:space="preserve">, РГГУ </w:t>
      </w:r>
      <w:r>
        <w:rPr>
          <w:rFonts w:ascii="Times New Roman" w:hAnsi="Times New Roman"/>
          <w:kern w:val="20"/>
          <w:sz w:val="24"/>
          <w:szCs w:val="24"/>
        </w:rPr>
        <w:t>(ул. Чаянова 15)</w:t>
      </w:r>
    </w:p>
    <w:p w:rsidR="00076F4E" w:rsidRDefault="00076F4E" w:rsidP="00076F4E">
      <w:pPr>
        <w:spacing w:after="0"/>
        <w:ind w:firstLine="708"/>
        <w:jc w:val="center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Шестая</w:t>
      </w:r>
      <w:r w:rsidRPr="0071501F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Международная</w:t>
      </w:r>
      <w:r w:rsidRPr="0071501F">
        <w:rPr>
          <w:rFonts w:ascii="Times New Roman" w:hAnsi="Times New Roman"/>
          <w:kern w:val="20"/>
          <w:sz w:val="24"/>
          <w:szCs w:val="24"/>
        </w:rPr>
        <w:t xml:space="preserve"> научно-практическая конференция</w:t>
      </w:r>
    </w:p>
    <w:p w:rsidR="00076F4E" w:rsidRDefault="00076F4E" w:rsidP="00076F4E">
      <w:pPr>
        <w:spacing w:after="0"/>
        <w:rPr>
          <w:rFonts w:ascii="Times New Roman" w:hAnsi="Times New Roman"/>
          <w:kern w:val="20"/>
          <w:sz w:val="24"/>
          <w:szCs w:val="24"/>
        </w:rPr>
      </w:pPr>
      <w:r w:rsidRPr="0071501F">
        <w:rPr>
          <w:rFonts w:ascii="Times New Roman" w:hAnsi="Times New Roman"/>
          <w:b/>
          <w:bCs/>
          <w:kern w:val="20"/>
          <w:sz w:val="24"/>
          <w:szCs w:val="24"/>
        </w:rPr>
        <w:t>О</w:t>
      </w:r>
      <w:r>
        <w:rPr>
          <w:rFonts w:ascii="Times New Roman" w:hAnsi="Times New Roman"/>
          <w:b/>
          <w:bCs/>
          <w:kern w:val="20"/>
          <w:sz w:val="24"/>
          <w:szCs w:val="24"/>
        </w:rPr>
        <w:t>БРАЗОВАНИЕ</w:t>
      </w:r>
      <w:r w:rsidRPr="0071501F">
        <w:rPr>
          <w:rFonts w:ascii="Times New Roman" w:hAnsi="Times New Roman"/>
          <w:b/>
          <w:bCs/>
          <w:kern w:val="20"/>
          <w:sz w:val="24"/>
          <w:szCs w:val="24"/>
        </w:rPr>
        <w:t xml:space="preserve"> 4.0: </w:t>
      </w:r>
      <w:r>
        <w:rPr>
          <w:rFonts w:ascii="Times New Roman" w:hAnsi="Times New Roman"/>
          <w:b/>
          <w:bCs/>
          <w:kern w:val="20"/>
          <w:sz w:val="24"/>
          <w:szCs w:val="24"/>
        </w:rPr>
        <w:t>КОНКУРЕНЦИЯ</w:t>
      </w:r>
      <w:r w:rsidRPr="0071501F">
        <w:rPr>
          <w:rFonts w:ascii="Times New Roman" w:hAnsi="Times New Roman"/>
          <w:b/>
          <w:bCs/>
          <w:kern w:val="20"/>
          <w:sz w:val="24"/>
          <w:szCs w:val="24"/>
        </w:rPr>
        <w:t>,</w:t>
      </w:r>
      <w:r>
        <w:rPr>
          <w:rFonts w:ascii="Times New Roman" w:hAnsi="Times New Roman"/>
          <w:b/>
          <w:bCs/>
          <w:kern w:val="20"/>
          <w:sz w:val="24"/>
          <w:szCs w:val="24"/>
        </w:rPr>
        <w:t xml:space="preserve"> КОМПЕТЕНЦИИ</w:t>
      </w:r>
      <w:r w:rsidRPr="0071501F">
        <w:rPr>
          <w:rFonts w:ascii="Times New Roman" w:hAnsi="Times New Roman"/>
          <w:b/>
          <w:bCs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kern w:val="20"/>
          <w:sz w:val="24"/>
          <w:szCs w:val="24"/>
        </w:rPr>
        <w:t>КОММУНИКАЦИИ</w:t>
      </w:r>
      <w:r w:rsidRPr="0071501F">
        <w:rPr>
          <w:rFonts w:ascii="Times New Roman" w:hAnsi="Times New Roman"/>
          <w:b/>
          <w:bCs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0"/>
          <w:sz w:val="24"/>
          <w:szCs w:val="24"/>
        </w:rPr>
        <w:t>И КРЕАТИВ</w:t>
      </w:r>
      <w:r w:rsidRPr="0071501F">
        <w:rPr>
          <w:rFonts w:ascii="Times New Roman" w:hAnsi="Times New Roman"/>
          <w:kern w:val="20"/>
          <w:sz w:val="24"/>
          <w:szCs w:val="24"/>
        </w:rPr>
        <w:t xml:space="preserve"> </w:t>
      </w:r>
    </w:p>
    <w:p w:rsidR="00076F4E" w:rsidRDefault="00076F4E" w:rsidP="00076F4E">
      <w:pPr>
        <w:spacing w:after="0"/>
        <w:ind w:firstLine="708"/>
        <w:jc w:val="center"/>
        <w:rPr>
          <w:rFonts w:ascii="Times New Roman" w:hAnsi="Times New Roman"/>
          <w:bCs/>
          <w:kern w:val="20"/>
          <w:sz w:val="24"/>
          <w:szCs w:val="24"/>
        </w:rPr>
      </w:pPr>
      <w:r w:rsidRPr="0071501F">
        <w:rPr>
          <w:rFonts w:ascii="Times New Roman" w:hAnsi="Times New Roman"/>
          <w:kern w:val="20"/>
          <w:sz w:val="24"/>
          <w:szCs w:val="24"/>
        </w:rPr>
        <w:t>(трансформация</w:t>
      </w:r>
      <w:r>
        <w:rPr>
          <w:rFonts w:ascii="Times New Roman" w:hAnsi="Times New Roman"/>
          <w:kern w:val="20"/>
          <w:sz w:val="24"/>
          <w:szCs w:val="24"/>
        </w:rPr>
        <w:t xml:space="preserve"> конференции</w:t>
      </w:r>
      <w:r w:rsidRPr="0071501F">
        <w:rPr>
          <w:rFonts w:ascii="Times New Roman" w:hAnsi="Times New Roman"/>
          <w:kern w:val="20"/>
          <w:sz w:val="24"/>
          <w:szCs w:val="24"/>
        </w:rPr>
        <w:t xml:space="preserve"> «</w:t>
      </w:r>
      <w:r w:rsidRPr="0071501F">
        <w:rPr>
          <w:rFonts w:ascii="Times New Roman" w:hAnsi="Times New Roman"/>
          <w:bCs/>
          <w:kern w:val="20"/>
          <w:sz w:val="24"/>
          <w:szCs w:val="24"/>
        </w:rPr>
        <w:t>Маркетинг и менеджмент в образовании»)</w:t>
      </w:r>
    </w:p>
    <w:p w:rsidR="00076F4E" w:rsidRPr="00FA2409" w:rsidRDefault="00076F4E" w:rsidP="00076F4E">
      <w:pPr>
        <w:spacing w:after="0"/>
        <w:ind w:firstLine="708"/>
        <w:jc w:val="center"/>
        <w:rPr>
          <w:rFonts w:ascii="Times New Roman" w:hAnsi="Times New Roman"/>
          <w:b/>
          <w:bCs/>
          <w:kern w:val="20"/>
          <w:sz w:val="24"/>
          <w:szCs w:val="24"/>
          <w:lang w:val="en-US"/>
        </w:rPr>
      </w:pPr>
      <w:r w:rsidRPr="00CD2ED1">
        <w:rPr>
          <w:rFonts w:ascii="Times New Roman" w:hAnsi="Times New Roman"/>
          <w:b/>
          <w:bCs/>
          <w:kern w:val="20"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kern w:val="20"/>
          <w:sz w:val="24"/>
          <w:szCs w:val="24"/>
          <w:lang w:val="en-US"/>
        </w:rPr>
        <w:t xml:space="preserve">DUCATION </w:t>
      </w:r>
      <w:r w:rsidRPr="00CD2ED1">
        <w:rPr>
          <w:rFonts w:ascii="Times New Roman" w:hAnsi="Times New Roman"/>
          <w:b/>
          <w:bCs/>
          <w:kern w:val="20"/>
          <w:sz w:val="24"/>
          <w:szCs w:val="24"/>
          <w:lang w:val="en-US"/>
        </w:rPr>
        <w:t>4.0</w:t>
      </w:r>
      <w:r w:rsidRPr="00DA1D97">
        <w:rPr>
          <w:rFonts w:ascii="Times New Roman" w:hAnsi="Times New Roman"/>
          <w:b/>
          <w:bCs/>
          <w:kern w:val="20"/>
          <w:sz w:val="24"/>
          <w:szCs w:val="24"/>
          <w:lang w:val="en-US"/>
        </w:rPr>
        <w:t>:</w:t>
      </w:r>
      <w:r w:rsidRPr="00CD2ED1">
        <w:rPr>
          <w:rFonts w:ascii="Times New Roman" w:hAnsi="Times New Roman"/>
          <w:b/>
          <w:bCs/>
          <w:kern w:val="20"/>
          <w:sz w:val="24"/>
          <w:szCs w:val="24"/>
          <w:lang w:val="en-US"/>
        </w:rPr>
        <w:t xml:space="preserve"> competition, competencies, communications and creativity</w:t>
      </w:r>
      <w:r w:rsidRPr="00FA2409">
        <w:rPr>
          <w:rFonts w:ascii="Times New Roman" w:hAnsi="Times New Roman"/>
          <w:b/>
          <w:bCs/>
          <w:kern w:val="20"/>
          <w:sz w:val="24"/>
          <w:szCs w:val="24"/>
          <w:lang w:val="en-US"/>
        </w:rPr>
        <w:t xml:space="preserve"> (</w:t>
      </w:r>
      <w:r w:rsidRPr="00CD2ED1">
        <w:rPr>
          <w:rFonts w:ascii="Times New Roman" w:hAnsi="Times New Roman"/>
          <w:b/>
          <w:bCs/>
          <w:kern w:val="20"/>
          <w:sz w:val="24"/>
          <w:szCs w:val="24"/>
          <w:lang w:val="en-US"/>
        </w:rPr>
        <w:t>Ed</w:t>
      </w:r>
      <w:r w:rsidRPr="00FA2409">
        <w:rPr>
          <w:rFonts w:ascii="Times New Roman" w:hAnsi="Times New Roman"/>
          <w:b/>
          <w:bCs/>
          <w:kern w:val="20"/>
          <w:sz w:val="24"/>
          <w:szCs w:val="24"/>
          <w:lang w:val="en-US"/>
        </w:rPr>
        <w:t>4</w:t>
      </w:r>
      <w:r w:rsidRPr="00CD2ED1">
        <w:rPr>
          <w:rFonts w:ascii="Times New Roman" w:hAnsi="Times New Roman"/>
          <w:b/>
          <w:bCs/>
          <w:kern w:val="20"/>
          <w:sz w:val="24"/>
          <w:szCs w:val="24"/>
          <w:lang w:val="en-US"/>
        </w:rPr>
        <w:t>C</w:t>
      </w:r>
      <w:r w:rsidRPr="00FA2409">
        <w:rPr>
          <w:rFonts w:ascii="Times New Roman" w:hAnsi="Times New Roman"/>
          <w:b/>
          <w:bCs/>
          <w:kern w:val="20"/>
          <w:sz w:val="24"/>
          <w:szCs w:val="24"/>
          <w:lang w:val="en-US"/>
        </w:rPr>
        <w:t>)</w:t>
      </w:r>
    </w:p>
    <w:p w:rsidR="00076F4E" w:rsidRDefault="00076F4E" w:rsidP="00076F4E">
      <w:pPr>
        <w:spacing w:after="0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 w:rsidRPr="0071501F">
        <w:rPr>
          <w:rFonts w:ascii="Times New Roman" w:hAnsi="Times New Roman"/>
          <w:kern w:val="20"/>
          <w:sz w:val="24"/>
          <w:szCs w:val="24"/>
        </w:rPr>
        <w:t>Дорогие коллеги</w:t>
      </w:r>
      <w:r>
        <w:rPr>
          <w:rFonts w:ascii="Times New Roman" w:hAnsi="Times New Roman"/>
          <w:kern w:val="20"/>
          <w:sz w:val="24"/>
          <w:szCs w:val="24"/>
        </w:rPr>
        <w:t>!</w:t>
      </w:r>
    </w:p>
    <w:p w:rsidR="00076F4E" w:rsidRPr="00D05C55" w:rsidRDefault="00076F4E" w:rsidP="00076F4E">
      <w:pPr>
        <w:spacing w:after="0"/>
        <w:ind w:firstLine="708"/>
        <w:jc w:val="both"/>
        <w:rPr>
          <w:rFonts w:ascii="Times New Roman" w:hAnsi="Times New Roman"/>
          <w:b/>
          <w:bCs/>
          <w:kern w:val="20"/>
          <w:sz w:val="24"/>
          <w:szCs w:val="24"/>
        </w:rPr>
      </w:pPr>
      <w:r w:rsidRPr="00D05C55">
        <w:rPr>
          <w:rFonts w:ascii="Times New Roman" w:hAnsi="Times New Roman"/>
          <w:kern w:val="20"/>
          <w:sz w:val="24"/>
          <w:szCs w:val="24"/>
        </w:rPr>
        <w:t>События последних лет создают новую социально-экономическую реальность, в которой Россия должна мобилизовать все свои ресурсы и создать условия для развития собственных потенциалов развития. Это приведет к изменению структуры общественного производства и к новым требованиям к выпускникам вузов.</w:t>
      </w:r>
    </w:p>
    <w:p w:rsidR="00076F4E" w:rsidRPr="00D05C55" w:rsidRDefault="00076F4E" w:rsidP="00076F4E">
      <w:pPr>
        <w:spacing w:after="0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 w:rsidRPr="00F32611">
        <w:rPr>
          <w:rFonts w:ascii="Times New Roman" w:hAnsi="Times New Roman"/>
          <w:bCs/>
          <w:kern w:val="20"/>
          <w:sz w:val="24"/>
          <w:szCs w:val="24"/>
        </w:rPr>
        <w:t>Основная проблематика конференции</w:t>
      </w:r>
      <w:r w:rsidRPr="00D05C55">
        <w:rPr>
          <w:rFonts w:ascii="Times New Roman" w:hAnsi="Times New Roman"/>
          <w:bCs/>
          <w:kern w:val="20"/>
          <w:sz w:val="24"/>
          <w:szCs w:val="24"/>
        </w:rPr>
        <w:t>:</w:t>
      </w:r>
      <w:r w:rsidRPr="00D05C55">
        <w:rPr>
          <w:rFonts w:ascii="Times New Roman" w:hAnsi="Times New Roman"/>
          <w:b/>
          <w:bCs/>
          <w:kern w:val="20"/>
          <w:sz w:val="24"/>
          <w:szCs w:val="24"/>
        </w:rPr>
        <w:t xml:space="preserve"> </w:t>
      </w:r>
      <w:r w:rsidRPr="00D05C55">
        <w:rPr>
          <w:rFonts w:ascii="Times New Roman" w:hAnsi="Times New Roman"/>
          <w:bCs/>
          <w:kern w:val="20"/>
          <w:sz w:val="24"/>
          <w:szCs w:val="24"/>
        </w:rPr>
        <w:t>место и роль</w:t>
      </w:r>
      <w:r w:rsidRPr="00D05C55">
        <w:rPr>
          <w:rFonts w:ascii="Times New Roman" w:hAnsi="Times New Roman"/>
          <w:b/>
          <w:bCs/>
          <w:kern w:val="20"/>
          <w:sz w:val="24"/>
          <w:szCs w:val="24"/>
        </w:rPr>
        <w:t xml:space="preserve"> </w:t>
      </w:r>
      <w:r w:rsidRPr="00D05C55">
        <w:rPr>
          <w:rFonts w:ascii="Times New Roman" w:hAnsi="Times New Roman"/>
          <w:kern w:val="20"/>
          <w:sz w:val="24"/>
          <w:szCs w:val="24"/>
        </w:rPr>
        <w:t>гуманитарного образования в современном обществе; актуальные и перспективные направления социально-экономической активности людей; место и роль высшего образования в обеспечении социальной устойчивости и развитии общества; интеллектуальные, коммуникативные и нравственные ресурсы университета: креатив и инновации, современные цифр</w:t>
      </w:r>
      <w:r w:rsidR="00F14FF4">
        <w:rPr>
          <w:rFonts w:ascii="Times New Roman" w:hAnsi="Times New Roman"/>
          <w:kern w:val="20"/>
          <w:sz w:val="24"/>
          <w:szCs w:val="24"/>
        </w:rPr>
        <w:t>овые технологии в коммуникациях</w:t>
      </w:r>
      <w:r w:rsidRPr="00D05C55">
        <w:rPr>
          <w:rFonts w:ascii="Times New Roman" w:hAnsi="Times New Roman"/>
          <w:kern w:val="20"/>
          <w:sz w:val="24"/>
          <w:szCs w:val="24"/>
        </w:rPr>
        <w:t>.</w:t>
      </w:r>
    </w:p>
    <w:p w:rsidR="00076F4E" w:rsidRPr="001766B8" w:rsidRDefault="00076F4E" w:rsidP="00076F4E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kern w:val="20"/>
          <w:sz w:val="24"/>
          <w:szCs w:val="24"/>
        </w:rPr>
      </w:pPr>
      <w:r w:rsidRPr="0077755A">
        <w:rPr>
          <w:rFonts w:ascii="Times New Roman" w:hAnsi="Times New Roman"/>
          <w:bCs/>
          <w:iCs/>
          <w:kern w:val="20"/>
          <w:sz w:val="24"/>
          <w:szCs w:val="24"/>
        </w:rPr>
        <w:t>Формат проведения мероприятия</w:t>
      </w:r>
      <w:r w:rsidRPr="0077755A">
        <w:rPr>
          <w:rFonts w:ascii="Times New Roman" w:hAnsi="Times New Roman"/>
          <w:bCs/>
          <w:i/>
          <w:iCs/>
          <w:kern w:val="20"/>
          <w:sz w:val="24"/>
          <w:szCs w:val="24"/>
        </w:rPr>
        <w:t xml:space="preserve"> - смешанный  </w:t>
      </w:r>
    </w:p>
    <w:p w:rsidR="00076F4E" w:rsidRDefault="00076F4E" w:rsidP="00076F4E">
      <w:pPr>
        <w:spacing w:after="0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 w:rsidRPr="00616730">
        <w:rPr>
          <w:rFonts w:ascii="Times New Roman" w:hAnsi="Times New Roman"/>
          <w:b/>
          <w:kern w:val="20"/>
          <w:sz w:val="24"/>
          <w:szCs w:val="24"/>
        </w:rPr>
        <w:t>Планируемые секции</w:t>
      </w:r>
      <w:r>
        <w:rPr>
          <w:rFonts w:ascii="Times New Roman" w:hAnsi="Times New Roman"/>
          <w:b/>
          <w:kern w:val="20"/>
          <w:sz w:val="24"/>
          <w:szCs w:val="24"/>
        </w:rPr>
        <w:t xml:space="preserve"> </w:t>
      </w:r>
      <w:r w:rsidRPr="00F240FE">
        <w:rPr>
          <w:rFonts w:ascii="Times New Roman" w:hAnsi="Times New Roman"/>
          <w:i/>
          <w:kern w:val="20"/>
          <w:sz w:val="24"/>
          <w:szCs w:val="24"/>
        </w:rPr>
        <w:t>(в процессе формирования, возможны изменения):</w:t>
      </w:r>
    </w:p>
    <w:p w:rsidR="00076F4E" w:rsidRDefault="00F14FF4" w:rsidP="00076F4E">
      <w:pPr>
        <w:spacing w:after="0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Секция 1. </w:t>
      </w:r>
      <w:r w:rsidR="00076F4E" w:rsidRPr="00CF436D">
        <w:rPr>
          <w:rFonts w:ascii="Times New Roman" w:hAnsi="Times New Roman"/>
          <w:kern w:val="20"/>
          <w:sz w:val="24"/>
          <w:szCs w:val="24"/>
        </w:rPr>
        <w:t xml:space="preserve">Конкуренция vs компетенции: приоритеты в подготовке кадров для отраслей </w:t>
      </w:r>
      <w:r w:rsidR="00076F4E">
        <w:rPr>
          <w:rFonts w:ascii="Times New Roman" w:hAnsi="Times New Roman"/>
          <w:kern w:val="20"/>
          <w:sz w:val="24"/>
          <w:szCs w:val="24"/>
          <w:lang w:val="en-US"/>
        </w:rPr>
        <w:t>gig</w:t>
      </w:r>
      <w:r w:rsidR="00076F4E" w:rsidRPr="004C4DFB">
        <w:rPr>
          <w:rFonts w:ascii="Times New Roman" w:hAnsi="Times New Roman"/>
          <w:kern w:val="20"/>
          <w:sz w:val="24"/>
          <w:szCs w:val="24"/>
        </w:rPr>
        <w:t xml:space="preserve"> </w:t>
      </w:r>
      <w:r w:rsidR="00076F4E">
        <w:rPr>
          <w:rFonts w:ascii="Times New Roman" w:hAnsi="Times New Roman"/>
          <w:kern w:val="20"/>
          <w:sz w:val="24"/>
          <w:szCs w:val="24"/>
        </w:rPr>
        <w:t>–</w:t>
      </w:r>
      <w:r w:rsidR="00076F4E" w:rsidRPr="00CF436D">
        <w:rPr>
          <w:rFonts w:ascii="Times New Roman" w:hAnsi="Times New Roman"/>
          <w:kern w:val="20"/>
          <w:sz w:val="24"/>
          <w:szCs w:val="24"/>
        </w:rPr>
        <w:t xml:space="preserve"> экономики</w:t>
      </w:r>
      <w:r w:rsidR="00076F4E">
        <w:rPr>
          <w:rFonts w:ascii="Times New Roman" w:hAnsi="Times New Roman"/>
          <w:kern w:val="20"/>
          <w:sz w:val="24"/>
          <w:szCs w:val="24"/>
        </w:rPr>
        <w:t>. О</w:t>
      </w:r>
      <w:r w:rsidR="00076F4E" w:rsidRPr="00CF436D">
        <w:rPr>
          <w:rFonts w:ascii="Times New Roman" w:hAnsi="Times New Roman"/>
          <w:kern w:val="20"/>
          <w:sz w:val="24"/>
          <w:szCs w:val="24"/>
        </w:rPr>
        <w:t xml:space="preserve">рганизатор - кафедра </w:t>
      </w:r>
      <w:r w:rsidR="00076F4E">
        <w:rPr>
          <w:rFonts w:ascii="Times New Roman" w:hAnsi="Times New Roman"/>
          <w:kern w:val="20"/>
          <w:sz w:val="24"/>
          <w:szCs w:val="24"/>
        </w:rPr>
        <w:t>интегрированных коммуникаций и рекламы</w:t>
      </w:r>
      <w:r w:rsidR="00076F4E" w:rsidRPr="00F240FE">
        <w:rPr>
          <w:rFonts w:ascii="Times New Roman" w:hAnsi="Times New Roman"/>
          <w:kern w:val="20"/>
          <w:sz w:val="24"/>
          <w:szCs w:val="24"/>
        </w:rPr>
        <w:t xml:space="preserve"> </w:t>
      </w:r>
      <w:r w:rsidR="00076F4E">
        <w:rPr>
          <w:rFonts w:ascii="Times New Roman" w:hAnsi="Times New Roman"/>
          <w:kern w:val="20"/>
          <w:sz w:val="24"/>
          <w:szCs w:val="24"/>
        </w:rPr>
        <w:t>ФРиСО РГГУ</w:t>
      </w:r>
    </w:p>
    <w:p w:rsidR="00076F4E" w:rsidRDefault="00F14FF4" w:rsidP="00076F4E">
      <w:pPr>
        <w:spacing w:after="0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Секция 2. </w:t>
      </w:r>
      <w:r w:rsidR="00076F4E">
        <w:rPr>
          <w:rFonts w:ascii="Times New Roman" w:hAnsi="Times New Roman"/>
          <w:kern w:val="20"/>
          <w:sz w:val="24"/>
          <w:szCs w:val="24"/>
        </w:rPr>
        <w:t xml:space="preserve">Цифровизация – </w:t>
      </w:r>
      <w:r w:rsidR="00076F4E" w:rsidRPr="00D05C55">
        <w:rPr>
          <w:rFonts w:ascii="Times New Roman" w:hAnsi="Times New Roman"/>
          <w:kern w:val="20"/>
          <w:sz w:val="24"/>
          <w:szCs w:val="24"/>
        </w:rPr>
        <w:t>современные подходы</w:t>
      </w:r>
      <w:r w:rsidR="00076F4E">
        <w:rPr>
          <w:rFonts w:ascii="Times New Roman" w:hAnsi="Times New Roman"/>
          <w:kern w:val="20"/>
          <w:sz w:val="24"/>
          <w:szCs w:val="24"/>
        </w:rPr>
        <w:t xml:space="preserve"> </w:t>
      </w:r>
      <w:r w:rsidR="00076F4E" w:rsidRPr="00D52D44">
        <w:rPr>
          <w:rFonts w:ascii="Times New Roman" w:hAnsi="Times New Roman"/>
          <w:kern w:val="20"/>
          <w:sz w:val="24"/>
          <w:szCs w:val="24"/>
        </w:rPr>
        <w:t>и технологии</w:t>
      </w:r>
      <w:r w:rsidR="00076F4E">
        <w:rPr>
          <w:rFonts w:ascii="Times New Roman" w:hAnsi="Times New Roman"/>
          <w:kern w:val="20"/>
          <w:sz w:val="24"/>
          <w:szCs w:val="24"/>
        </w:rPr>
        <w:t xml:space="preserve">. </w:t>
      </w:r>
      <w:r w:rsidR="00D05C55">
        <w:rPr>
          <w:rFonts w:ascii="Times New Roman" w:hAnsi="Times New Roman"/>
          <w:kern w:val="20"/>
          <w:sz w:val="24"/>
          <w:szCs w:val="24"/>
        </w:rPr>
        <w:t>О</w:t>
      </w:r>
      <w:r w:rsidR="00D05C55" w:rsidRPr="00CF436D">
        <w:rPr>
          <w:rFonts w:ascii="Times New Roman" w:hAnsi="Times New Roman"/>
          <w:kern w:val="20"/>
          <w:sz w:val="24"/>
          <w:szCs w:val="24"/>
        </w:rPr>
        <w:t xml:space="preserve">рганизатор - кафедра </w:t>
      </w:r>
      <w:r w:rsidR="00D05C55">
        <w:rPr>
          <w:rFonts w:ascii="Times New Roman" w:hAnsi="Times New Roman"/>
          <w:kern w:val="20"/>
          <w:sz w:val="24"/>
          <w:szCs w:val="24"/>
        </w:rPr>
        <w:t>интегрированных коммуникаций и рекламы</w:t>
      </w:r>
      <w:r w:rsidR="00D05C55" w:rsidRPr="00F240FE">
        <w:rPr>
          <w:rFonts w:ascii="Times New Roman" w:hAnsi="Times New Roman"/>
          <w:kern w:val="20"/>
          <w:sz w:val="24"/>
          <w:szCs w:val="24"/>
        </w:rPr>
        <w:t xml:space="preserve"> </w:t>
      </w:r>
      <w:r w:rsidR="00D05C55">
        <w:rPr>
          <w:rFonts w:ascii="Times New Roman" w:hAnsi="Times New Roman"/>
          <w:kern w:val="20"/>
          <w:sz w:val="24"/>
          <w:szCs w:val="24"/>
        </w:rPr>
        <w:t>ФРиСО РГГУ</w:t>
      </w:r>
    </w:p>
    <w:p w:rsidR="00076F4E" w:rsidRDefault="00076F4E" w:rsidP="00076F4E">
      <w:pPr>
        <w:spacing w:after="0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Секция 3. </w:t>
      </w:r>
      <w:r w:rsidRPr="008745EF">
        <w:rPr>
          <w:rFonts w:ascii="Times New Roman" w:hAnsi="Times New Roman"/>
          <w:kern w:val="20"/>
          <w:sz w:val="24"/>
          <w:szCs w:val="24"/>
        </w:rPr>
        <w:t>Медиакоммуникации как пространство инноваций: языки медиа и медиа языка.</w:t>
      </w:r>
      <w:r>
        <w:rPr>
          <w:rFonts w:ascii="Times New Roman" w:hAnsi="Times New Roman"/>
          <w:kern w:val="20"/>
          <w:sz w:val="24"/>
          <w:szCs w:val="24"/>
        </w:rPr>
        <w:t xml:space="preserve">  О</w:t>
      </w:r>
      <w:r w:rsidRPr="00CF436D">
        <w:rPr>
          <w:rFonts w:ascii="Times New Roman" w:hAnsi="Times New Roman"/>
          <w:kern w:val="20"/>
          <w:sz w:val="24"/>
          <w:szCs w:val="24"/>
        </w:rPr>
        <w:t>рганизатор - кафедра теории</w:t>
      </w:r>
      <w:r>
        <w:rPr>
          <w:rFonts w:ascii="Times New Roman" w:hAnsi="Times New Roman"/>
          <w:kern w:val="20"/>
          <w:sz w:val="24"/>
          <w:szCs w:val="24"/>
        </w:rPr>
        <w:t xml:space="preserve"> и практики общественных связей</w:t>
      </w:r>
      <w:r w:rsidRPr="005B23EC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ФРиСО РГГУ.</w:t>
      </w:r>
    </w:p>
    <w:p w:rsidR="008745EF" w:rsidRDefault="00076F4E" w:rsidP="008745EF">
      <w:pPr>
        <w:spacing w:after="0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Секция 4. </w:t>
      </w:r>
      <w:r w:rsidR="00D05C55">
        <w:rPr>
          <w:rFonts w:ascii="Times New Roman" w:hAnsi="Times New Roman"/>
          <w:kern w:val="20"/>
          <w:sz w:val="24"/>
          <w:szCs w:val="24"/>
        </w:rPr>
        <w:t>Конкурентоспособность</w:t>
      </w:r>
      <w:r w:rsidR="00D05C55" w:rsidRPr="00D05C55">
        <w:rPr>
          <w:rFonts w:ascii="Times New Roman" w:hAnsi="Times New Roman"/>
          <w:kern w:val="20"/>
          <w:sz w:val="24"/>
          <w:szCs w:val="24"/>
        </w:rPr>
        <w:t xml:space="preserve"> </w:t>
      </w:r>
      <w:r w:rsidR="00F14FF4">
        <w:rPr>
          <w:rFonts w:ascii="Times New Roman" w:hAnsi="Times New Roman"/>
          <w:kern w:val="20"/>
          <w:sz w:val="24"/>
          <w:szCs w:val="24"/>
        </w:rPr>
        <w:t>и</w:t>
      </w:r>
      <w:r w:rsidR="00D05C55" w:rsidRPr="00D05C55">
        <w:rPr>
          <w:rFonts w:ascii="Times New Roman" w:hAnsi="Times New Roman"/>
          <w:kern w:val="20"/>
          <w:sz w:val="24"/>
          <w:szCs w:val="24"/>
        </w:rPr>
        <w:t xml:space="preserve"> </w:t>
      </w:r>
      <w:r w:rsidR="00D05C55">
        <w:rPr>
          <w:rFonts w:ascii="Times New Roman" w:hAnsi="Times New Roman"/>
          <w:kern w:val="20"/>
          <w:sz w:val="24"/>
          <w:szCs w:val="24"/>
        </w:rPr>
        <w:t>устойчивость российской экономики в новых условиях</w:t>
      </w:r>
      <w:r w:rsidR="00F14FF4">
        <w:rPr>
          <w:rFonts w:ascii="Times New Roman" w:hAnsi="Times New Roman"/>
          <w:kern w:val="20"/>
          <w:sz w:val="24"/>
          <w:szCs w:val="24"/>
        </w:rPr>
        <w:t>.</w:t>
      </w:r>
      <w:r w:rsidR="008745EF" w:rsidRPr="008745EF">
        <w:rPr>
          <w:rFonts w:ascii="Times New Roman" w:hAnsi="Times New Roman"/>
          <w:kern w:val="20"/>
          <w:sz w:val="24"/>
          <w:szCs w:val="24"/>
        </w:rPr>
        <w:t xml:space="preserve"> </w:t>
      </w:r>
      <w:r w:rsidR="008745EF" w:rsidRPr="0012269A">
        <w:rPr>
          <w:rFonts w:ascii="Times New Roman" w:hAnsi="Times New Roman"/>
          <w:kern w:val="20"/>
          <w:sz w:val="24"/>
          <w:szCs w:val="24"/>
        </w:rPr>
        <w:t xml:space="preserve">Организатор – </w:t>
      </w:r>
      <w:r w:rsidR="008745EF" w:rsidRPr="00C947B5">
        <w:rPr>
          <w:rFonts w:ascii="Times New Roman" w:hAnsi="Times New Roman"/>
          <w:kern w:val="20"/>
          <w:sz w:val="24"/>
          <w:szCs w:val="24"/>
        </w:rPr>
        <w:t>экспериментальн</w:t>
      </w:r>
      <w:r w:rsidR="008745EF">
        <w:rPr>
          <w:rFonts w:ascii="Times New Roman" w:hAnsi="Times New Roman"/>
          <w:kern w:val="20"/>
          <w:sz w:val="24"/>
          <w:szCs w:val="24"/>
        </w:rPr>
        <w:t>ая</w:t>
      </w:r>
      <w:r w:rsidR="008745EF" w:rsidRPr="00C947B5">
        <w:rPr>
          <w:rFonts w:ascii="Times New Roman" w:hAnsi="Times New Roman"/>
          <w:kern w:val="20"/>
          <w:sz w:val="24"/>
          <w:szCs w:val="24"/>
        </w:rPr>
        <w:t xml:space="preserve"> лаборатори</w:t>
      </w:r>
      <w:r w:rsidR="008745EF">
        <w:rPr>
          <w:rFonts w:ascii="Times New Roman" w:hAnsi="Times New Roman"/>
          <w:kern w:val="20"/>
          <w:sz w:val="24"/>
          <w:szCs w:val="24"/>
        </w:rPr>
        <w:t>я «</w:t>
      </w:r>
      <w:r w:rsidR="008745EF" w:rsidRPr="00C947B5">
        <w:rPr>
          <w:rFonts w:ascii="Times New Roman" w:hAnsi="Times New Roman"/>
          <w:kern w:val="20"/>
          <w:sz w:val="24"/>
          <w:szCs w:val="24"/>
        </w:rPr>
        <w:t>Нейротехнологии в управлении</w:t>
      </w:r>
      <w:r w:rsidR="008745EF">
        <w:rPr>
          <w:rFonts w:ascii="Times New Roman" w:hAnsi="Times New Roman"/>
          <w:kern w:val="20"/>
          <w:sz w:val="24"/>
          <w:szCs w:val="24"/>
        </w:rPr>
        <w:t>»</w:t>
      </w:r>
      <w:r w:rsidR="008745EF" w:rsidRPr="00C947B5">
        <w:rPr>
          <w:rFonts w:ascii="Times New Roman" w:hAnsi="Times New Roman"/>
          <w:kern w:val="20"/>
          <w:sz w:val="24"/>
          <w:szCs w:val="24"/>
        </w:rPr>
        <w:t xml:space="preserve"> Финансового университета при Правительстве Р</w:t>
      </w:r>
      <w:r w:rsidR="008745EF">
        <w:rPr>
          <w:rFonts w:ascii="Times New Roman" w:hAnsi="Times New Roman"/>
          <w:kern w:val="20"/>
          <w:sz w:val="24"/>
          <w:szCs w:val="24"/>
        </w:rPr>
        <w:t>Ф</w:t>
      </w:r>
      <w:r w:rsidR="008745EF" w:rsidRPr="00027C65">
        <w:rPr>
          <w:rFonts w:ascii="Times New Roman" w:hAnsi="Times New Roman"/>
          <w:kern w:val="20"/>
          <w:sz w:val="24"/>
          <w:szCs w:val="24"/>
        </w:rPr>
        <w:t>.</w:t>
      </w:r>
    </w:p>
    <w:p w:rsidR="008745EF" w:rsidRDefault="00D05C55" w:rsidP="00F14FF4">
      <w:pPr>
        <w:spacing w:after="0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Секция </w:t>
      </w:r>
      <w:r w:rsidR="00076F4E">
        <w:rPr>
          <w:rFonts w:ascii="Times New Roman" w:hAnsi="Times New Roman"/>
          <w:kern w:val="20"/>
          <w:sz w:val="24"/>
          <w:szCs w:val="24"/>
          <w:lang w:val="en-US"/>
        </w:rPr>
        <w:t>Junior</w:t>
      </w:r>
      <w:r w:rsidR="00076F4E" w:rsidRPr="00616730">
        <w:rPr>
          <w:rFonts w:ascii="Times New Roman" w:hAnsi="Times New Roman"/>
          <w:kern w:val="20"/>
          <w:sz w:val="24"/>
          <w:szCs w:val="24"/>
        </w:rPr>
        <w:t xml:space="preserve"> </w:t>
      </w:r>
      <w:r w:rsidR="00076F4E">
        <w:rPr>
          <w:rFonts w:ascii="Times New Roman" w:hAnsi="Times New Roman"/>
          <w:kern w:val="20"/>
          <w:sz w:val="24"/>
          <w:szCs w:val="24"/>
        </w:rPr>
        <w:t xml:space="preserve">«Тренды в маркетинге и коммуникационной индустрии». </w:t>
      </w:r>
      <w:r w:rsidR="008745EF">
        <w:rPr>
          <w:rFonts w:ascii="Times New Roman" w:hAnsi="Times New Roman"/>
          <w:kern w:val="20"/>
          <w:sz w:val="24"/>
          <w:szCs w:val="24"/>
        </w:rPr>
        <w:t>О</w:t>
      </w:r>
      <w:r w:rsidR="008745EF" w:rsidRPr="00CF436D">
        <w:rPr>
          <w:rFonts w:ascii="Times New Roman" w:hAnsi="Times New Roman"/>
          <w:kern w:val="20"/>
          <w:sz w:val="24"/>
          <w:szCs w:val="24"/>
        </w:rPr>
        <w:t xml:space="preserve">рганизатор - кафедра </w:t>
      </w:r>
      <w:r w:rsidR="008745EF">
        <w:rPr>
          <w:rFonts w:ascii="Times New Roman" w:hAnsi="Times New Roman"/>
          <w:kern w:val="20"/>
          <w:sz w:val="24"/>
          <w:szCs w:val="24"/>
        </w:rPr>
        <w:t>интегрированных коммуникаций и рекламы ФРиСО РГГУ.</w:t>
      </w:r>
    </w:p>
    <w:p w:rsidR="00076F4E" w:rsidRPr="008745EF" w:rsidRDefault="00076F4E" w:rsidP="00F14FF4">
      <w:pPr>
        <w:spacing w:after="0"/>
        <w:ind w:firstLine="708"/>
        <w:jc w:val="both"/>
        <w:rPr>
          <w:rFonts w:ascii="Times New Roman" w:hAnsi="Times New Roman"/>
          <w:i/>
          <w:iCs/>
          <w:kern w:val="20"/>
          <w:sz w:val="24"/>
          <w:szCs w:val="24"/>
        </w:rPr>
      </w:pPr>
      <w:r w:rsidRPr="0007639B">
        <w:rPr>
          <w:rFonts w:ascii="Times New Roman" w:hAnsi="Times New Roman"/>
          <w:kern w:val="20"/>
          <w:sz w:val="24"/>
          <w:szCs w:val="24"/>
        </w:rPr>
        <w:t>Готови</w:t>
      </w:r>
      <w:r>
        <w:rPr>
          <w:rFonts w:ascii="Times New Roman" w:hAnsi="Times New Roman"/>
          <w:kern w:val="20"/>
          <w:sz w:val="24"/>
          <w:szCs w:val="24"/>
        </w:rPr>
        <w:t>тся</w:t>
      </w:r>
      <w:r w:rsidRPr="0007639B">
        <w:rPr>
          <w:rFonts w:ascii="Times New Roman" w:hAnsi="Times New Roman"/>
          <w:kern w:val="20"/>
          <w:sz w:val="24"/>
          <w:szCs w:val="24"/>
        </w:rPr>
        <w:t xml:space="preserve"> издание:</w:t>
      </w:r>
      <w:r w:rsidRPr="004B227C">
        <w:rPr>
          <w:rFonts w:ascii="Times New Roman" w:hAnsi="Times New Roman"/>
          <w:i/>
          <w:iCs/>
          <w:kern w:val="20"/>
          <w:sz w:val="24"/>
          <w:szCs w:val="24"/>
        </w:rPr>
        <w:t xml:space="preserve"> </w:t>
      </w:r>
      <w:r w:rsidRPr="0007639B">
        <w:rPr>
          <w:rFonts w:ascii="Times New Roman" w:hAnsi="Times New Roman"/>
          <w:b/>
          <w:bCs/>
          <w:kern w:val="20"/>
          <w:sz w:val="24"/>
          <w:szCs w:val="24"/>
        </w:rPr>
        <w:t>«</w:t>
      </w:r>
      <w:bookmarkStart w:id="1" w:name="_Hlk33044077"/>
      <w:r w:rsidRPr="0077755A">
        <w:rPr>
          <w:rFonts w:ascii="Times New Roman" w:hAnsi="Times New Roman"/>
          <w:bCs/>
          <w:kern w:val="20"/>
          <w:sz w:val="24"/>
          <w:szCs w:val="24"/>
        </w:rPr>
        <w:t>Образование 4.0: конкуренция, компетенции, коммуникации и креатив. Материалы международной конференции 2021-2022»</w:t>
      </w:r>
      <w:bookmarkEnd w:id="1"/>
      <w:r w:rsidRPr="0077755A">
        <w:rPr>
          <w:rFonts w:ascii="Times New Roman" w:hAnsi="Times New Roman"/>
          <w:bCs/>
          <w:kern w:val="20"/>
          <w:sz w:val="24"/>
          <w:szCs w:val="24"/>
        </w:rPr>
        <w:t>,</w:t>
      </w:r>
      <w:r>
        <w:rPr>
          <w:rFonts w:ascii="Times New Roman" w:hAnsi="Times New Roman"/>
          <w:b/>
          <w:bCs/>
          <w:kern w:val="20"/>
          <w:sz w:val="24"/>
          <w:szCs w:val="24"/>
        </w:rPr>
        <w:t xml:space="preserve"> </w:t>
      </w:r>
      <w:r w:rsidRPr="001D2E8E">
        <w:rPr>
          <w:rFonts w:ascii="Times New Roman" w:hAnsi="Times New Roman"/>
          <w:kern w:val="20"/>
          <w:sz w:val="24"/>
          <w:szCs w:val="24"/>
        </w:rPr>
        <w:t>в которую</w:t>
      </w:r>
      <w:r w:rsidRPr="00E15898">
        <w:rPr>
          <w:rFonts w:ascii="Times New Roman" w:hAnsi="Times New Roman"/>
          <w:kern w:val="20"/>
          <w:sz w:val="24"/>
          <w:szCs w:val="24"/>
        </w:rPr>
        <w:t xml:space="preserve"> </w:t>
      </w:r>
      <w:r w:rsidRPr="008745EF">
        <w:rPr>
          <w:rFonts w:ascii="Times New Roman" w:hAnsi="Times New Roman"/>
          <w:kern w:val="20"/>
          <w:sz w:val="24"/>
          <w:szCs w:val="24"/>
        </w:rPr>
        <w:t>войдут матери</w:t>
      </w:r>
      <w:r w:rsidR="00F14FF4">
        <w:rPr>
          <w:rFonts w:ascii="Times New Roman" w:hAnsi="Times New Roman"/>
          <w:kern w:val="20"/>
          <w:sz w:val="24"/>
          <w:szCs w:val="24"/>
        </w:rPr>
        <w:t>алы конференций 2021 и 2022 гг.</w:t>
      </w:r>
    </w:p>
    <w:p w:rsidR="00076F4E" w:rsidRDefault="00076F4E" w:rsidP="00F14FF4">
      <w:pPr>
        <w:spacing w:after="0"/>
        <w:ind w:firstLine="708"/>
        <w:jc w:val="both"/>
        <w:rPr>
          <w:rFonts w:ascii="Times New Roman" w:hAnsi="Times New Roman"/>
          <w:i/>
          <w:iCs/>
          <w:kern w:val="20"/>
          <w:sz w:val="24"/>
          <w:szCs w:val="24"/>
        </w:rPr>
      </w:pPr>
      <w:r w:rsidRPr="0007639B">
        <w:rPr>
          <w:rFonts w:ascii="Times New Roman" w:hAnsi="Times New Roman"/>
          <w:kern w:val="20"/>
          <w:sz w:val="24"/>
          <w:szCs w:val="24"/>
        </w:rPr>
        <w:t>Приглашаем к участию в работе форума и в формирования издания</w:t>
      </w:r>
      <w:r>
        <w:rPr>
          <w:rFonts w:ascii="Times New Roman" w:hAnsi="Times New Roman"/>
          <w:i/>
          <w:iCs/>
          <w:kern w:val="20"/>
          <w:sz w:val="24"/>
          <w:szCs w:val="24"/>
        </w:rPr>
        <w:t>.</w:t>
      </w:r>
    </w:p>
    <w:p w:rsidR="00076F4E" w:rsidRDefault="00076F4E" w:rsidP="00F14FF4">
      <w:pPr>
        <w:spacing w:after="0"/>
        <w:ind w:firstLine="708"/>
        <w:jc w:val="both"/>
        <w:rPr>
          <w:rFonts w:ascii="Times New Roman" w:hAnsi="Times New Roman"/>
          <w:b/>
          <w:bCs/>
          <w:kern w:val="20"/>
          <w:sz w:val="24"/>
          <w:szCs w:val="24"/>
        </w:rPr>
      </w:pPr>
      <w:r w:rsidRPr="00280A59">
        <w:rPr>
          <w:rFonts w:ascii="Times New Roman" w:hAnsi="Times New Roman"/>
          <w:b/>
          <w:bCs/>
          <w:kern w:val="20"/>
          <w:sz w:val="24"/>
          <w:szCs w:val="24"/>
        </w:rPr>
        <w:t xml:space="preserve">Регистрация: </w:t>
      </w:r>
      <w:hyperlink r:id="rId5" w:history="1">
        <w:r w:rsidRPr="00A53936">
          <w:rPr>
            <w:rStyle w:val="a3"/>
            <w:rFonts w:ascii="Times New Roman" w:hAnsi="Times New Roman"/>
            <w:b/>
            <w:bCs/>
            <w:kern w:val="20"/>
            <w:sz w:val="24"/>
            <w:szCs w:val="24"/>
          </w:rPr>
          <w:t>https://ed4c.rggu.ru</w:t>
        </w:r>
      </w:hyperlink>
    </w:p>
    <w:p w:rsidR="00076F4E" w:rsidRDefault="00076F4E" w:rsidP="00F14FF4">
      <w:pPr>
        <w:spacing w:after="0"/>
        <w:ind w:firstLine="708"/>
        <w:jc w:val="both"/>
        <w:rPr>
          <w:rFonts w:ascii="Times New Roman" w:hAnsi="Times New Roman"/>
          <w:b/>
          <w:bCs/>
          <w:kern w:val="20"/>
          <w:sz w:val="24"/>
          <w:szCs w:val="24"/>
        </w:rPr>
      </w:pPr>
      <w:r w:rsidRPr="00280A59">
        <w:rPr>
          <w:rFonts w:ascii="Times New Roman" w:hAnsi="Times New Roman"/>
          <w:b/>
          <w:bCs/>
          <w:kern w:val="20"/>
          <w:sz w:val="24"/>
          <w:szCs w:val="24"/>
        </w:rPr>
        <w:t xml:space="preserve"> </w:t>
      </w:r>
    </w:p>
    <w:p w:rsidR="00076F4E" w:rsidRDefault="00076F4E" w:rsidP="00F14FF4">
      <w:pPr>
        <w:pStyle w:val="1"/>
        <w:spacing w:line="22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публикации в Сборнике необходимо предоставить текст </w:t>
      </w:r>
      <w:r w:rsidRPr="00CD3CDC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10</w:t>
      </w:r>
      <w:r w:rsidR="00F14FF4">
        <w:rPr>
          <w:b/>
          <w:sz w:val="24"/>
          <w:szCs w:val="24"/>
        </w:rPr>
        <w:t>.</w:t>
      </w:r>
      <w:r w:rsidR="00F14FF4" w:rsidRPr="00F14FF4">
        <w:rPr>
          <w:b/>
          <w:sz w:val="24"/>
          <w:szCs w:val="24"/>
        </w:rPr>
        <w:t>04</w:t>
      </w:r>
      <w:r w:rsidR="00F14F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22</w:t>
      </w:r>
      <w:r w:rsidRPr="00AF188D">
        <w:rPr>
          <w:b/>
          <w:sz w:val="24"/>
          <w:szCs w:val="24"/>
        </w:rPr>
        <w:t xml:space="preserve"> </w:t>
      </w:r>
      <w:r w:rsidRPr="0072048D">
        <w:rPr>
          <w:sz w:val="24"/>
          <w:szCs w:val="24"/>
        </w:rPr>
        <w:t xml:space="preserve">на </w:t>
      </w:r>
      <w:r w:rsidRPr="0072048D">
        <w:rPr>
          <w:sz w:val="24"/>
          <w:szCs w:val="24"/>
          <w:lang w:val="en-US"/>
        </w:rPr>
        <w:t>e</w:t>
      </w:r>
      <w:r w:rsidRPr="0072048D">
        <w:rPr>
          <w:sz w:val="24"/>
          <w:szCs w:val="24"/>
        </w:rPr>
        <w:t>-</w:t>
      </w:r>
      <w:r w:rsidRPr="0072048D">
        <w:rPr>
          <w:sz w:val="24"/>
          <w:szCs w:val="24"/>
          <w:lang w:val="en-US"/>
        </w:rPr>
        <w:t>mail</w:t>
      </w:r>
      <w:r w:rsidRPr="0072048D">
        <w:rPr>
          <w:sz w:val="24"/>
          <w:szCs w:val="24"/>
        </w:rPr>
        <w:t xml:space="preserve">: </w:t>
      </w:r>
      <w:hyperlink r:id="rId6" w:history="1">
        <w:r w:rsidRPr="0072048D">
          <w:rPr>
            <w:rStyle w:val="a3"/>
            <w:sz w:val="24"/>
            <w:szCs w:val="24"/>
          </w:rPr>
          <w:t>kafmir@rggu.ru</w:t>
        </w:r>
      </w:hyperlink>
      <w:r w:rsidRPr="0072048D">
        <w:rPr>
          <w:sz w:val="24"/>
          <w:szCs w:val="24"/>
        </w:rPr>
        <w:t xml:space="preserve"> </w:t>
      </w:r>
    </w:p>
    <w:p w:rsidR="00076F4E" w:rsidRPr="00652294" w:rsidRDefault="00076F4E" w:rsidP="00F14FF4">
      <w:pPr>
        <w:pStyle w:val="1"/>
        <w:ind w:left="0"/>
        <w:jc w:val="both"/>
        <w:rPr>
          <w:b/>
          <w:sz w:val="24"/>
          <w:szCs w:val="24"/>
        </w:rPr>
      </w:pPr>
      <w:r w:rsidRPr="00DE5EB9">
        <w:rPr>
          <w:sz w:val="24"/>
          <w:szCs w:val="24"/>
        </w:rPr>
        <w:t xml:space="preserve">В графе </w:t>
      </w:r>
      <w:r w:rsidRPr="00652294">
        <w:rPr>
          <w:sz w:val="24"/>
          <w:szCs w:val="24"/>
        </w:rPr>
        <w:t xml:space="preserve">Тема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  <w:lang w:val="en-US"/>
        </w:rPr>
        <w:t>Ed</w:t>
      </w:r>
      <w:r w:rsidRPr="00AD2685">
        <w:rPr>
          <w:b/>
          <w:sz w:val="24"/>
          <w:szCs w:val="24"/>
        </w:rPr>
        <w:t>4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 xml:space="preserve"> 2022</w:t>
      </w:r>
      <w:r w:rsidRPr="00AD268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5770F">
        <w:rPr>
          <w:i/>
          <w:sz w:val="24"/>
          <w:szCs w:val="24"/>
        </w:rPr>
        <w:t xml:space="preserve">без указания темы </w:t>
      </w:r>
      <w:r>
        <w:rPr>
          <w:sz w:val="24"/>
          <w:szCs w:val="24"/>
        </w:rPr>
        <w:t xml:space="preserve">корреспонденция определяется как </w:t>
      </w:r>
      <w:r w:rsidRPr="00E54434">
        <w:rPr>
          <w:b/>
          <w:i/>
          <w:sz w:val="24"/>
          <w:szCs w:val="24"/>
        </w:rPr>
        <w:t>spam</w:t>
      </w:r>
      <w:r>
        <w:rPr>
          <w:sz w:val="24"/>
          <w:szCs w:val="24"/>
        </w:rPr>
        <w:t>)</w:t>
      </w:r>
      <w:r w:rsidRPr="00DE5EB9">
        <w:rPr>
          <w:sz w:val="24"/>
          <w:szCs w:val="24"/>
        </w:rPr>
        <w:t xml:space="preserve">. </w:t>
      </w:r>
    </w:p>
    <w:p w:rsidR="00076F4E" w:rsidRDefault="00076F4E" w:rsidP="00F14FF4">
      <w:pPr>
        <w:pStyle w:val="1"/>
        <w:ind w:left="0"/>
        <w:jc w:val="both"/>
        <w:rPr>
          <w:sz w:val="24"/>
          <w:szCs w:val="24"/>
        </w:rPr>
      </w:pPr>
      <w:r w:rsidRPr="0021185A">
        <w:rPr>
          <w:sz w:val="24"/>
          <w:szCs w:val="24"/>
        </w:rPr>
        <w:t xml:space="preserve">Файл с текстом </w:t>
      </w:r>
      <w:r w:rsidRPr="0021185A">
        <w:rPr>
          <w:b/>
          <w:sz w:val="24"/>
          <w:szCs w:val="24"/>
        </w:rPr>
        <w:t>называют по фамилии авторов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 xml:space="preserve">пример: Иванов </w:t>
      </w:r>
      <w:r w:rsidRPr="00DB1C1E">
        <w:rPr>
          <w:sz w:val="24"/>
          <w:szCs w:val="24"/>
        </w:rPr>
        <w:t xml:space="preserve">Петров </w:t>
      </w:r>
      <w:r>
        <w:rPr>
          <w:sz w:val="24"/>
          <w:szCs w:val="24"/>
        </w:rPr>
        <w:t>Сидоров).</w:t>
      </w:r>
    </w:p>
    <w:p w:rsidR="00076F4E" w:rsidRDefault="00076F4E" w:rsidP="00F14FF4">
      <w:pPr>
        <w:pStyle w:val="1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Объем:</w:t>
      </w:r>
      <w:r w:rsidRPr="00A86FA1">
        <w:rPr>
          <w:sz w:val="24"/>
          <w:szCs w:val="24"/>
        </w:rPr>
        <w:t xml:space="preserve"> от </w:t>
      </w:r>
      <w:r>
        <w:rPr>
          <w:sz w:val="24"/>
          <w:szCs w:val="24"/>
        </w:rPr>
        <w:t>0.4 а</w:t>
      </w:r>
      <w:r w:rsidRPr="00A86FA1">
        <w:rPr>
          <w:sz w:val="24"/>
          <w:szCs w:val="24"/>
        </w:rPr>
        <w:t>.л. – 16 т</w:t>
      </w:r>
      <w:r>
        <w:rPr>
          <w:sz w:val="24"/>
          <w:szCs w:val="24"/>
        </w:rPr>
        <w:t>ыс</w:t>
      </w:r>
      <w:r w:rsidRPr="00A86F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86FA1">
        <w:rPr>
          <w:sz w:val="24"/>
          <w:szCs w:val="24"/>
        </w:rPr>
        <w:t>з</w:t>
      </w:r>
      <w:r>
        <w:rPr>
          <w:sz w:val="24"/>
          <w:szCs w:val="24"/>
        </w:rPr>
        <w:t>наков</w:t>
      </w:r>
      <w:r w:rsidRPr="00A86FA1">
        <w:rPr>
          <w:sz w:val="24"/>
          <w:szCs w:val="24"/>
        </w:rPr>
        <w:t xml:space="preserve"> с пробелами</w:t>
      </w:r>
      <w:r w:rsidR="00F14FF4" w:rsidRPr="00F14FF4">
        <w:rPr>
          <w:sz w:val="24"/>
          <w:szCs w:val="24"/>
        </w:rPr>
        <w:t xml:space="preserve">. </w:t>
      </w:r>
      <w:r w:rsidRPr="00A86FA1">
        <w:rPr>
          <w:sz w:val="24"/>
          <w:szCs w:val="24"/>
        </w:rPr>
        <w:t>Оригинальность</w:t>
      </w:r>
      <w:r>
        <w:rPr>
          <w:sz w:val="24"/>
          <w:szCs w:val="24"/>
        </w:rPr>
        <w:t xml:space="preserve">: не </w:t>
      </w:r>
      <w:r w:rsidRPr="00A86FA1">
        <w:rPr>
          <w:sz w:val="24"/>
          <w:szCs w:val="24"/>
        </w:rPr>
        <w:t xml:space="preserve">менее </w:t>
      </w:r>
      <w:r>
        <w:rPr>
          <w:b/>
          <w:sz w:val="24"/>
          <w:szCs w:val="24"/>
        </w:rPr>
        <w:t>75%</w:t>
      </w:r>
    </w:p>
    <w:p w:rsidR="00076F4E" w:rsidRDefault="00076F4E" w:rsidP="00F14FF4">
      <w:pPr>
        <w:pStyle w:val="1"/>
        <w:ind w:left="0"/>
        <w:jc w:val="both"/>
        <w:rPr>
          <w:b/>
          <w:sz w:val="24"/>
          <w:szCs w:val="24"/>
        </w:rPr>
      </w:pPr>
      <w:r w:rsidRPr="00A86FA1">
        <w:rPr>
          <w:iCs/>
          <w:kern w:val="20"/>
          <w:sz w:val="24"/>
          <w:szCs w:val="24"/>
        </w:rPr>
        <w:t>Требования к оформлению материалов  в соответствии с Вестником</w:t>
      </w:r>
      <w:r>
        <w:rPr>
          <w:iCs/>
          <w:kern w:val="20"/>
          <w:sz w:val="24"/>
          <w:szCs w:val="24"/>
        </w:rPr>
        <w:t xml:space="preserve"> РГГУ (см. второй документ или </w:t>
      </w:r>
      <w:r w:rsidRPr="00A86FA1">
        <w:t xml:space="preserve"> </w:t>
      </w:r>
      <w:hyperlink r:id="rId7" w:anchor="authorGuidelines" w:history="1">
        <w:r w:rsidRPr="00DB1C1E">
          <w:rPr>
            <w:rStyle w:val="a3"/>
            <w:i/>
            <w:iCs/>
            <w:kern w:val="20"/>
            <w:sz w:val="24"/>
            <w:szCs w:val="24"/>
          </w:rPr>
          <w:t>https://economics.rsuh.ru/jour/about/submissions#authorGuidelines</w:t>
        </w:r>
      </w:hyperlink>
      <w:r w:rsidRPr="00DB1C1E">
        <w:rPr>
          <w:i/>
          <w:iCs/>
          <w:kern w:val="20"/>
          <w:sz w:val="24"/>
          <w:szCs w:val="24"/>
        </w:rPr>
        <w:t xml:space="preserve"> )</w:t>
      </w:r>
    </w:p>
    <w:p w:rsidR="00076F4E" w:rsidRPr="001C298B" w:rsidRDefault="00076F4E" w:rsidP="00076F4E">
      <w:pPr>
        <w:pStyle w:val="1"/>
        <w:ind w:left="0" w:firstLine="284"/>
        <w:rPr>
          <w:b/>
          <w:i/>
          <w:sz w:val="24"/>
          <w:szCs w:val="24"/>
          <w:highlight w:val="yellow"/>
        </w:rPr>
      </w:pPr>
      <w:r w:rsidRPr="002125B2">
        <w:rPr>
          <w:b/>
          <w:i/>
          <w:sz w:val="24"/>
          <w:szCs w:val="24"/>
        </w:rPr>
        <w:t>Оргкомитет оставляет за собой право отбора присланных материалов.</w:t>
      </w:r>
    </w:p>
    <w:p w:rsidR="00076F4E" w:rsidRPr="001C298B" w:rsidRDefault="00076F4E" w:rsidP="00076F4E">
      <w:pPr>
        <w:pStyle w:val="1"/>
        <w:ind w:left="0"/>
        <w:jc w:val="center"/>
        <w:rPr>
          <w:b/>
          <w:sz w:val="10"/>
          <w:szCs w:val="10"/>
          <w:highlight w:val="yellow"/>
          <w:u w:val="single"/>
        </w:rPr>
      </w:pPr>
    </w:p>
    <w:p w:rsidR="00076F4E" w:rsidRDefault="00076F4E" w:rsidP="00076F4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45541">
        <w:rPr>
          <w:rFonts w:ascii="Times New Roman" w:hAnsi="Times New Roman"/>
          <w:i/>
          <w:iCs/>
          <w:kern w:val="20"/>
          <w:sz w:val="24"/>
          <w:szCs w:val="24"/>
        </w:rPr>
        <w:t>Секретариат конференции</w:t>
      </w:r>
      <w:r w:rsidRPr="00745541">
        <w:rPr>
          <w:rFonts w:ascii="Times New Roman" w:hAnsi="Times New Roman"/>
          <w:kern w:val="20"/>
          <w:sz w:val="24"/>
          <w:szCs w:val="24"/>
        </w:rPr>
        <w:t xml:space="preserve">: e-mail: </w:t>
      </w:r>
      <w:bookmarkStart w:id="2" w:name="_Hlk33044150"/>
      <w:r>
        <w:fldChar w:fldCharType="begin"/>
      </w:r>
      <w:r>
        <w:instrText xml:space="preserve"> HYPERLINK "mailto:kafmir@rggu.ru" </w:instrText>
      </w:r>
      <w:r>
        <w:fldChar w:fldCharType="separate"/>
      </w:r>
      <w:r w:rsidRPr="00B90ED1">
        <w:rPr>
          <w:rStyle w:val="a3"/>
          <w:rFonts w:ascii="Times New Roman" w:hAnsi="Times New Roman"/>
          <w:kern w:val="20"/>
          <w:sz w:val="24"/>
          <w:szCs w:val="24"/>
        </w:rPr>
        <w:t>kafmir@rggu.ru</w:t>
      </w:r>
      <w:r>
        <w:fldChar w:fldCharType="end"/>
      </w:r>
      <w:bookmarkEnd w:id="2"/>
    </w:p>
    <w:p w:rsidR="00076F4E" w:rsidRDefault="00076F4E" w:rsidP="00F14FF4">
      <w:pPr>
        <w:spacing w:after="0"/>
        <w:ind w:firstLine="284"/>
        <w:jc w:val="both"/>
      </w:pPr>
      <w:r w:rsidRPr="00F32611">
        <w:rPr>
          <w:rFonts w:ascii="Times New Roman" w:hAnsi="Times New Roman"/>
          <w:sz w:val="24"/>
          <w:szCs w:val="24"/>
        </w:rPr>
        <w:t>Телефон для справок: (495) 250-62-97</w:t>
      </w:r>
    </w:p>
    <w:sectPr w:rsidR="00076F4E" w:rsidSect="00076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4E"/>
    <w:rsid w:val="00076F4E"/>
    <w:rsid w:val="008745EF"/>
    <w:rsid w:val="00B302ED"/>
    <w:rsid w:val="00D05C55"/>
    <w:rsid w:val="00F1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08D9-CB42-4515-ACB5-E74DFD0D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4E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76F4E"/>
    <w:rPr>
      <w:rFonts w:cs="Times New Roman"/>
      <w:color w:val="0563C1"/>
      <w:u w:val="single"/>
    </w:rPr>
  </w:style>
  <w:style w:type="paragraph" w:customStyle="1" w:styleId="1">
    <w:name w:val="Обычный1"/>
    <w:rsid w:val="00076F4E"/>
    <w:pPr>
      <w:widowControl w:val="0"/>
      <w:ind w:left="440"/>
    </w:pPr>
    <w:rPr>
      <w:rFonts w:eastAsia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nomics.rsuh.ru/jour/about/submi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mir@rggu.ru" TargetMode="External"/><Relationship Id="rId5" Type="http://schemas.openxmlformats.org/officeDocument/2006/relationships/hyperlink" Target="https://ed4c.rggu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2678</Characters>
  <Application>Microsoft Office Word</Application>
  <DocSecurity>0</DocSecurity>
  <Lines>78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СП "Разводы на стекле"</Company>
  <LinksUpToDate>false</LinksUpToDate>
  <CharactersWithSpaces>3034</CharactersWithSpaces>
  <SharedDoc>false</SharedDoc>
  <HLinks>
    <vt:vector size="24" baseType="variant"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mailto:kafmir@rggu.ru</vt:lpwstr>
      </vt:variant>
      <vt:variant>
        <vt:lpwstr/>
      </vt:variant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https://economics.rsuh.ru/jour/about/submissions</vt:lpwstr>
      </vt:variant>
      <vt:variant>
        <vt:lpwstr>authorGuidelines</vt:lpwstr>
      </vt:variant>
      <vt:variant>
        <vt:i4>2490383</vt:i4>
      </vt:variant>
      <vt:variant>
        <vt:i4>3</vt:i4>
      </vt:variant>
      <vt:variant>
        <vt:i4>0</vt:i4>
      </vt:variant>
      <vt:variant>
        <vt:i4>5</vt:i4>
      </vt:variant>
      <vt:variant>
        <vt:lpwstr>mailto:kafmir@rggu.ru</vt:lpwstr>
      </vt:variant>
      <vt:variant>
        <vt:lpwstr/>
      </vt:variant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https://ed4c.rggu.ru/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Юлия</dc:creator>
  <cp:keywords/>
  <dc:description/>
  <cp:lastModifiedBy>Анна Голова</cp:lastModifiedBy>
  <cp:revision>2</cp:revision>
  <dcterms:created xsi:type="dcterms:W3CDTF">2022-03-08T16:04:00Z</dcterms:created>
  <dcterms:modified xsi:type="dcterms:W3CDTF">2022-03-08T16:04:00Z</dcterms:modified>
</cp:coreProperties>
</file>